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43B9" w14:textId="5F0E2D37" w:rsidR="007A7991" w:rsidRDefault="00E929B7">
      <w:r>
        <w:t xml:space="preserve">                                                        WYTHENSHAWE AFC</w:t>
      </w:r>
    </w:p>
    <w:p w14:paraId="3DE9710B" w14:textId="2459B1CC" w:rsidR="00E929B7" w:rsidRDefault="00E929B7">
      <w:r>
        <w:t xml:space="preserve">            ANNUAL GENERAL MEETING                       YEAR ENDING 31/05/2022</w:t>
      </w:r>
    </w:p>
    <w:p w14:paraId="2006B714" w14:textId="5EB5FD52" w:rsidR="00E929B7" w:rsidRDefault="00E929B7">
      <w:r>
        <w:t xml:space="preserve">                                           DATE 30/11/2022   VENUE CLUBHOUSE</w:t>
      </w:r>
    </w:p>
    <w:p w14:paraId="06C40F41" w14:textId="65BAE233" w:rsidR="00E929B7" w:rsidRDefault="00E929B7" w:rsidP="002F55E7">
      <w:r>
        <w:t>ATTENDANCE – DIRECTORS – C.</w:t>
      </w:r>
      <w:r w:rsidR="002F55E7">
        <w:t xml:space="preserve"> </w:t>
      </w:r>
      <w:r>
        <w:t>BARR</w:t>
      </w:r>
      <w:r w:rsidR="007C1A0D">
        <w:t>A</w:t>
      </w:r>
      <w:r>
        <w:t>TT (Chairman), M.</w:t>
      </w:r>
      <w:r w:rsidR="002F55E7">
        <w:t xml:space="preserve"> </w:t>
      </w:r>
      <w:r>
        <w:t>HOWE</w:t>
      </w:r>
      <w:r w:rsidR="002F55E7">
        <w:t xml:space="preserve"> </w:t>
      </w:r>
      <w:r>
        <w:t xml:space="preserve">(Vice Chairman), </w:t>
      </w:r>
      <w:r w:rsidR="002F55E7">
        <w:t xml:space="preserve">P. ANDREWS, R. GIBSON, </w:t>
      </w:r>
      <w:r w:rsidR="006A602B">
        <w:t>J. COTTON. S. HALL.</w:t>
      </w:r>
    </w:p>
    <w:p w14:paraId="0B118F6A" w14:textId="5B1C2595" w:rsidR="006A602B" w:rsidRDefault="006A602B" w:rsidP="002F55E7">
      <w:r>
        <w:t>Plus 25 members.</w:t>
      </w:r>
    </w:p>
    <w:p w14:paraId="61DABBAA" w14:textId="0E326D5A" w:rsidR="006A602B" w:rsidRDefault="006A602B" w:rsidP="002F55E7">
      <w:r>
        <w:t>APOLOGIES – N. OWEN.</w:t>
      </w:r>
    </w:p>
    <w:p w14:paraId="3F99D742" w14:textId="46C07969" w:rsidR="006A602B" w:rsidRDefault="006A602B" w:rsidP="002F55E7">
      <w:r>
        <w:t>1. WELCOME</w:t>
      </w:r>
    </w:p>
    <w:p w14:paraId="559A2091" w14:textId="204EE948" w:rsidR="009270F5" w:rsidRDefault="006A602B" w:rsidP="002F55E7">
      <w:r>
        <w:t xml:space="preserve">CB opened the meeting at 8:15 by welcoming all those in attendance and introduced the Directors. </w:t>
      </w:r>
      <w:r w:rsidR="009270F5">
        <w:t>He explained the format of the meeting with copies of the accounts being circulated as well as screened, these had been available for viewing in the clubhouse prior to the meeting in line with the constitution.</w:t>
      </w:r>
    </w:p>
    <w:p w14:paraId="60FE886F" w14:textId="6FB0D0FA" w:rsidR="006A602B" w:rsidRDefault="009270F5" w:rsidP="002F55E7">
      <w:r>
        <w:t xml:space="preserve">2. MINUTES OF THE AGM HELD 31/05/2021 </w:t>
      </w:r>
      <w:r w:rsidR="006A602B">
        <w:t xml:space="preserve"> </w:t>
      </w:r>
      <w:r>
        <w:t xml:space="preserve"> </w:t>
      </w:r>
    </w:p>
    <w:p w14:paraId="6ACFFD7F" w14:textId="04AC91A5" w:rsidR="009270F5" w:rsidRDefault="009270F5" w:rsidP="002F55E7">
      <w:r>
        <w:t>The minutes were agreed.</w:t>
      </w:r>
    </w:p>
    <w:p w14:paraId="6B5C1D0A" w14:textId="5C1E7753" w:rsidR="009270F5" w:rsidRDefault="009270F5" w:rsidP="002F55E7">
      <w:r>
        <w:t>Proposed – D. Copeland</w:t>
      </w:r>
    </w:p>
    <w:p w14:paraId="3C1AEEFF" w14:textId="36422716" w:rsidR="009270F5" w:rsidRDefault="009270F5" w:rsidP="002F55E7">
      <w:r>
        <w:t>Seconded – R. Allison</w:t>
      </w:r>
    </w:p>
    <w:p w14:paraId="22E24F7C" w14:textId="09D5EC19" w:rsidR="00AB40D8" w:rsidRDefault="00AB40D8" w:rsidP="002F55E7">
      <w:r>
        <w:t>These were agreed.</w:t>
      </w:r>
    </w:p>
    <w:p w14:paraId="279649EB" w14:textId="6F1F2BB1" w:rsidR="009270F5" w:rsidRDefault="009270F5" w:rsidP="002F55E7">
      <w:r>
        <w:t>3. CHAIR</w:t>
      </w:r>
      <w:r w:rsidR="000476D5">
        <w:t>’</w:t>
      </w:r>
      <w:r>
        <w:t>S REPORT</w:t>
      </w:r>
    </w:p>
    <w:p w14:paraId="5CF9FFD9" w14:textId="628E6DF3" w:rsidR="00C96C1D" w:rsidRDefault="00C96C1D" w:rsidP="002F55E7">
      <w:r>
        <w:t>CB reported that we had come through an extremely challenging year, but</w:t>
      </w:r>
      <w:r w:rsidR="00AB40D8">
        <w:t xml:space="preserve"> it</w:t>
      </w:r>
      <w:r>
        <w:t xml:space="preserve"> was good to get a full season of football for all our teams. The development had continued with the completion of the car park. He thanked the staff and volunteers for all their hard work and dedication throughout the year.</w:t>
      </w:r>
    </w:p>
    <w:p w14:paraId="207D2F38" w14:textId="06B6DA59" w:rsidR="000476D5" w:rsidRDefault="00C96C1D" w:rsidP="002F55E7">
      <w:r>
        <w:t xml:space="preserve">He paid tribute to our former player </w:t>
      </w:r>
      <w:r w:rsidR="000476D5">
        <w:t>and m</w:t>
      </w:r>
      <w:r>
        <w:t xml:space="preserve">anager of the first team at the time of the Hollyhedge project </w:t>
      </w:r>
      <w:r w:rsidR="000476D5">
        <w:t xml:space="preserve">Wayne Dux </w:t>
      </w:r>
      <w:r>
        <w:t>who had</w:t>
      </w:r>
      <w:r w:rsidR="000476D5">
        <w:t xml:space="preserve"> sadly </w:t>
      </w:r>
      <w:r>
        <w:t xml:space="preserve">passed away </w:t>
      </w:r>
      <w:r w:rsidR="000476D5">
        <w:t>recently.</w:t>
      </w:r>
    </w:p>
    <w:p w14:paraId="197EF9DA" w14:textId="77777777" w:rsidR="000476D5" w:rsidRDefault="000476D5" w:rsidP="002F55E7">
      <w:r>
        <w:t>A full report is filed with the minutes.</w:t>
      </w:r>
    </w:p>
    <w:p w14:paraId="2CC5C121" w14:textId="77777777" w:rsidR="000476D5" w:rsidRDefault="000476D5" w:rsidP="002F55E7">
      <w:r>
        <w:t xml:space="preserve">4. SECRETARY’S REPORT </w:t>
      </w:r>
      <w:r w:rsidR="00C96C1D">
        <w:t xml:space="preserve"> </w:t>
      </w:r>
    </w:p>
    <w:p w14:paraId="0D7B4D1F" w14:textId="77777777" w:rsidR="000476D5" w:rsidRDefault="000476D5" w:rsidP="002F55E7">
      <w:r>
        <w:t>JC presented his report of events during the year.</w:t>
      </w:r>
    </w:p>
    <w:p w14:paraId="57AC2608" w14:textId="77777777" w:rsidR="000476D5" w:rsidRDefault="000476D5" w:rsidP="002F55E7">
      <w:r>
        <w:t>The full report is filed with the minutes.</w:t>
      </w:r>
    </w:p>
    <w:p w14:paraId="412DE259" w14:textId="053FA1CF" w:rsidR="000476D5" w:rsidRDefault="000476D5" w:rsidP="002F55E7">
      <w:r>
        <w:t>5. SECTION REPORTS</w:t>
      </w:r>
    </w:p>
    <w:p w14:paraId="752F415C" w14:textId="17E4DD59" w:rsidR="000F54BF" w:rsidRDefault="000F54BF" w:rsidP="002F55E7">
      <w:r>
        <w:t>SENIORS</w:t>
      </w:r>
    </w:p>
    <w:p w14:paraId="35FA2A5D" w14:textId="74C727B2" w:rsidR="000F54BF" w:rsidRDefault="000476D5" w:rsidP="002F55E7">
      <w:r>
        <w:t xml:space="preserve">Rob Brown, Director of Football presented his report with </w:t>
      </w:r>
      <w:r w:rsidR="000A500A">
        <w:t xml:space="preserve">the highlight being the first team reaching the play-offs </w:t>
      </w:r>
      <w:r w:rsidR="000F54BF">
        <w:t>meeting the Isle of Man in Douglas in front of 3,000 spectators we lost the match but are in a good position for the coming season.</w:t>
      </w:r>
    </w:p>
    <w:p w14:paraId="174AC0F1" w14:textId="0CD610C9" w:rsidR="000F54BF" w:rsidRDefault="000F54BF" w:rsidP="002F55E7">
      <w:r>
        <w:t>The full report is filed with the minutes.</w:t>
      </w:r>
    </w:p>
    <w:p w14:paraId="71EDB189" w14:textId="77777777" w:rsidR="000F54BF" w:rsidRDefault="000F54BF" w:rsidP="002F55E7">
      <w:r>
        <w:t xml:space="preserve">JUNIORS </w:t>
      </w:r>
      <w:r w:rsidR="000476D5">
        <w:t xml:space="preserve">  </w:t>
      </w:r>
      <w:r w:rsidR="00C96C1D">
        <w:t xml:space="preserve"> </w:t>
      </w:r>
    </w:p>
    <w:p w14:paraId="603DC3E0" w14:textId="3637BFA2" w:rsidR="00CE7CB6" w:rsidRDefault="000F54BF" w:rsidP="002F55E7">
      <w:r>
        <w:lastRenderedPageBreak/>
        <w:t>Rebecca</w:t>
      </w:r>
      <w:r w:rsidR="00C96C1D">
        <w:t xml:space="preserve"> </w:t>
      </w:r>
      <w:r>
        <w:t>Allison presented her report, the section increased its number of teams from 39 to 56, the sect</w:t>
      </w:r>
      <w:r w:rsidR="00CE7CB6">
        <w:t>ion now provides 100 hours of football</w:t>
      </w:r>
      <w:r w:rsidR="00AB40D8">
        <w:t xml:space="preserve"> per week</w:t>
      </w:r>
      <w:r w:rsidR="00CE7CB6">
        <w:t xml:space="preserve"> for its 500 players. This being a tremendous credit to the volunteers, coaches and managers involved. The administration of this places a heavy workload on those involved, and more assistance is sought.</w:t>
      </w:r>
    </w:p>
    <w:p w14:paraId="3725AFA0" w14:textId="3CF3C347" w:rsidR="00CE7CB6" w:rsidRDefault="00CE7CB6" w:rsidP="002F55E7">
      <w:r>
        <w:t>The full report is filed with the minutes.</w:t>
      </w:r>
    </w:p>
    <w:p w14:paraId="6E97506F" w14:textId="69B3C748" w:rsidR="00CE7CB6" w:rsidRDefault="00CE7CB6" w:rsidP="002F55E7">
      <w:r>
        <w:t>6. TREASURER’S REPORT</w:t>
      </w:r>
    </w:p>
    <w:p w14:paraId="11336E1D" w14:textId="13BF6AAB" w:rsidR="00F67AAA" w:rsidRDefault="00BF39FF" w:rsidP="002F55E7">
      <w:r>
        <w:t>CB reported a difficult years figures brought about by the global pandemic producing a loss of £52.7k compared with a profit of £20k in 21/22. This had however been covered by Directors loans, government bounce back loan</w:t>
      </w:r>
      <w:r w:rsidR="00F67AAA">
        <w:t>.</w:t>
      </w:r>
    </w:p>
    <w:p w14:paraId="37A4558F" w14:textId="77777777" w:rsidR="00F67AAA" w:rsidRDefault="00F67AAA" w:rsidP="002F55E7">
      <w:r>
        <w:t xml:space="preserve">Andy Walsh commented on the reserves available for cash flow </w:t>
      </w:r>
    </w:p>
    <w:p w14:paraId="44DFF1FA" w14:textId="3E684C11" w:rsidR="00F67AAA" w:rsidRDefault="00F67AAA" w:rsidP="002F55E7">
      <w:r>
        <w:t>CB replied that was an ongoing concern as our reserve had reduced to the equivalent of 6 weeks compared previous levels of 3months. A grant was being sought from the Power to Change.</w:t>
      </w:r>
    </w:p>
    <w:p w14:paraId="64870609" w14:textId="77777777" w:rsidR="00F67AAA" w:rsidRDefault="00F67AAA" w:rsidP="002F55E7">
      <w:r>
        <w:t>AW offered to discuss this outside the meeting.</w:t>
      </w:r>
    </w:p>
    <w:p w14:paraId="096A9350" w14:textId="4EF28C27" w:rsidR="00F67AAA" w:rsidRDefault="00F67AAA" w:rsidP="002F55E7">
      <w:r>
        <w:t xml:space="preserve">CB thanked AW and added that all avenues were being </w:t>
      </w:r>
      <w:r w:rsidR="00344FE2">
        <w:t>pursued</w:t>
      </w:r>
      <w:r>
        <w:t>.</w:t>
      </w:r>
    </w:p>
    <w:p w14:paraId="7CDFFA95" w14:textId="77777777" w:rsidR="00344FE2" w:rsidRDefault="00344FE2" w:rsidP="002F55E7">
      <w:r>
        <w:t>The accounts and full report are filed with the minutes.</w:t>
      </w:r>
    </w:p>
    <w:p w14:paraId="1DADF28C" w14:textId="77777777" w:rsidR="00344FE2" w:rsidRDefault="00344FE2" w:rsidP="002F55E7">
      <w:r>
        <w:t>7. COMPANY ACCOUNTS</w:t>
      </w:r>
    </w:p>
    <w:p w14:paraId="75F074F1" w14:textId="34B52355" w:rsidR="00344FE2" w:rsidRDefault="00344FE2" w:rsidP="002F55E7">
      <w:r>
        <w:t>The company accounts were accepted, Proposed Rebecca Allison, Seconded Brad Monks.</w:t>
      </w:r>
    </w:p>
    <w:p w14:paraId="24193358" w14:textId="119D785E" w:rsidR="00A34FD6" w:rsidRDefault="00A34FD6" w:rsidP="002F55E7">
      <w:r>
        <w:t xml:space="preserve">The accounts were accepted </w:t>
      </w:r>
      <w:r w:rsidR="00AB40D8">
        <w:t>unanimously</w:t>
      </w:r>
      <w:r>
        <w:t>.</w:t>
      </w:r>
    </w:p>
    <w:p w14:paraId="22B47575" w14:textId="77777777" w:rsidR="00344FE2" w:rsidRDefault="00344FE2" w:rsidP="002F55E7">
      <w:r>
        <w:t>8. APPLICATION OF SURPLUS FUNDS</w:t>
      </w:r>
    </w:p>
    <w:p w14:paraId="110F93E2" w14:textId="6813F5B4" w:rsidR="007B7AC4" w:rsidRDefault="00344FE2" w:rsidP="002F55E7">
      <w:r>
        <w:t xml:space="preserve">CB explained that shareholders were entitled to 2% interest subject to a trading surplus and the agreement of the board. Unfortunately, due to the trading losses incurred for the year and the need to maintain cash reserves </w:t>
      </w:r>
      <w:r w:rsidR="007B7AC4">
        <w:t>these payments cannot be made.</w:t>
      </w:r>
    </w:p>
    <w:p w14:paraId="60C5DF2B" w14:textId="54544F24" w:rsidR="00A34FD6" w:rsidRDefault="00A34FD6" w:rsidP="002F55E7">
      <w:r>
        <w:t>Agreed all in favour.</w:t>
      </w:r>
    </w:p>
    <w:p w14:paraId="69931898" w14:textId="77777777" w:rsidR="007B7AC4" w:rsidRDefault="007B7AC4" w:rsidP="002F55E7">
      <w:r>
        <w:t>9. APPOINTMENT OF AN AUDITOR</w:t>
      </w:r>
    </w:p>
    <w:p w14:paraId="2E55D6F3" w14:textId="77777777" w:rsidR="007B7AC4" w:rsidRDefault="007B7AC4" w:rsidP="002F55E7">
      <w:r>
        <w:t>It was proposed to seek an independent examination rather than incur costs of appointing an auditor.</w:t>
      </w:r>
    </w:p>
    <w:p w14:paraId="0A10E5CF" w14:textId="77777777" w:rsidR="007B7AC4" w:rsidRDefault="007B7AC4" w:rsidP="002F55E7">
      <w:r>
        <w:t>This was agreed.</w:t>
      </w:r>
    </w:p>
    <w:p w14:paraId="3C75A5DB" w14:textId="77777777" w:rsidR="007B7AC4" w:rsidRDefault="007B7AC4" w:rsidP="002F55E7">
      <w:r>
        <w:t>Proposer Andy Walsh.</w:t>
      </w:r>
    </w:p>
    <w:p w14:paraId="0E28AA11" w14:textId="0E720BF6" w:rsidR="007B7AC4" w:rsidRDefault="007B7AC4" w:rsidP="002F55E7">
      <w:r>
        <w:t>Seconded – Jason Coates</w:t>
      </w:r>
      <w:r w:rsidR="00AB40D8">
        <w:t>.</w:t>
      </w:r>
    </w:p>
    <w:p w14:paraId="4841911E" w14:textId="1D1640D5" w:rsidR="00AB40D8" w:rsidRDefault="00AB40D8" w:rsidP="002F55E7">
      <w:r>
        <w:t>Agreed all in favour.</w:t>
      </w:r>
    </w:p>
    <w:p w14:paraId="56260BBB" w14:textId="77777777" w:rsidR="007B7AC4" w:rsidRDefault="007B7AC4" w:rsidP="002F55E7">
      <w:r>
        <w:t>10. ELECTION OF DIRECTORS</w:t>
      </w:r>
    </w:p>
    <w:p w14:paraId="2407391B" w14:textId="01E22188" w:rsidR="007B7AC4" w:rsidRDefault="007B7AC4" w:rsidP="002F55E7">
      <w:r>
        <w:t>Directors up for re-election R. Gibson, S. Hall.</w:t>
      </w:r>
    </w:p>
    <w:p w14:paraId="5B2D2031" w14:textId="2A83B83B" w:rsidR="00A34FD6" w:rsidRDefault="00A34FD6" w:rsidP="002F55E7">
      <w:r>
        <w:t xml:space="preserve">Proposed- Rachel Greenwood, Seconded -William Donnelly. </w:t>
      </w:r>
    </w:p>
    <w:p w14:paraId="5FDCEB38" w14:textId="71660913" w:rsidR="007B7AC4" w:rsidRDefault="007B7AC4" w:rsidP="002F55E7">
      <w:r>
        <w:t>It was also necessary to re-elect J. Cotton who had been co-opted during the year.</w:t>
      </w:r>
    </w:p>
    <w:p w14:paraId="666E68BE" w14:textId="416CE7E1" w:rsidR="00A34FD6" w:rsidRDefault="00A34FD6" w:rsidP="002F55E7">
      <w:r>
        <w:lastRenderedPageBreak/>
        <w:t>Proposed- Sarah Killen-Talbot, Seconded - Claire Barrett.</w:t>
      </w:r>
    </w:p>
    <w:p w14:paraId="0A086760" w14:textId="2631A8E8" w:rsidR="00A34FD6" w:rsidRDefault="00AB40D8" w:rsidP="002F55E7">
      <w:r>
        <w:t>Agreed a</w:t>
      </w:r>
      <w:r w:rsidR="00A34FD6">
        <w:t>ll in favour.</w:t>
      </w:r>
    </w:p>
    <w:p w14:paraId="74F1A5AC" w14:textId="1F324935" w:rsidR="00AB2FEF" w:rsidRDefault="00AB2FEF" w:rsidP="002F55E7">
      <w:r>
        <w:t>11. PROPOSED NAME CHANGE</w:t>
      </w:r>
    </w:p>
    <w:p w14:paraId="6D96B94F" w14:textId="6564BDE3" w:rsidR="00AB2FEF" w:rsidRDefault="00AB2FEF" w:rsidP="002F55E7">
      <w:r>
        <w:t xml:space="preserve">The directors have recommended a playing name change from Wythenshawe Amateurs to Wythenshawe. The </w:t>
      </w:r>
      <w:r w:rsidR="00FB3E1C">
        <w:t>Community Benefit Society, legal entity name</w:t>
      </w:r>
      <w:r>
        <w:t xml:space="preserve"> Wythenshawe AFC </w:t>
      </w:r>
      <w:r w:rsidR="00FB3E1C">
        <w:t xml:space="preserve">Ltd </w:t>
      </w:r>
      <w:r>
        <w:t>w</w:t>
      </w:r>
      <w:r w:rsidR="00FB3E1C">
        <w:t>ill</w:t>
      </w:r>
      <w:r>
        <w:t xml:space="preserve"> remain unchanged.</w:t>
      </w:r>
    </w:p>
    <w:p w14:paraId="5684F508" w14:textId="77777777" w:rsidR="00AB2FEF" w:rsidRDefault="00AB2FEF" w:rsidP="002F55E7"/>
    <w:p w14:paraId="45F7F6CF" w14:textId="77777777" w:rsidR="00AB2FEF" w:rsidRDefault="00AB2FEF" w:rsidP="002F55E7">
      <w:r>
        <w:t>Proposed- John Cotton.</w:t>
      </w:r>
    </w:p>
    <w:p w14:paraId="3C97E0AD" w14:textId="77777777" w:rsidR="00AB2FEF" w:rsidRDefault="00AB2FEF" w:rsidP="002F55E7">
      <w:r>
        <w:t>Seconded- Martin Dillon.</w:t>
      </w:r>
    </w:p>
    <w:p w14:paraId="255872EA" w14:textId="45B905CE" w:rsidR="00AB2FEF" w:rsidRDefault="00AB2FEF" w:rsidP="002F55E7">
      <w:r>
        <w:t>This was carried by 20 votes for to 5 against.</w:t>
      </w:r>
    </w:p>
    <w:p w14:paraId="662077C4" w14:textId="5C7E9B41" w:rsidR="00AB2FEF" w:rsidRDefault="00AB2FEF" w:rsidP="002F55E7">
      <w:r>
        <w:t>12. ANY OTHER BUSINESS</w:t>
      </w:r>
    </w:p>
    <w:p w14:paraId="0016EA94" w14:textId="35BE0CE5" w:rsidR="00AB2FEF" w:rsidRDefault="00AB40D8" w:rsidP="002F55E7">
      <w:r>
        <w:t>No questions were listed.</w:t>
      </w:r>
    </w:p>
    <w:p w14:paraId="57016C48" w14:textId="2F248BA8" w:rsidR="00AB40D8" w:rsidRDefault="00AB40D8" w:rsidP="002F55E7">
      <w:r>
        <w:t>13. PROPOSED MEMBER RESOLUTIONS</w:t>
      </w:r>
    </w:p>
    <w:p w14:paraId="280E7F47" w14:textId="7470638D" w:rsidR="00AB40D8" w:rsidRDefault="00AB40D8" w:rsidP="002F55E7">
      <w:r>
        <w:t>No proposals received.</w:t>
      </w:r>
    </w:p>
    <w:p w14:paraId="16A801B9" w14:textId="5EF9F53E" w:rsidR="00AB40D8" w:rsidRDefault="00AB40D8" w:rsidP="002F55E7">
      <w:r>
        <w:t xml:space="preserve">CB closed the meeting by thanking all for attending.  </w:t>
      </w:r>
    </w:p>
    <w:p w14:paraId="672F3FFB" w14:textId="1685C80E" w:rsidR="00AB2FEF" w:rsidRDefault="00AB2FEF" w:rsidP="002F55E7">
      <w:r>
        <w:t xml:space="preserve">   </w:t>
      </w:r>
    </w:p>
    <w:p w14:paraId="72772479" w14:textId="59211D50" w:rsidR="00A34FD6" w:rsidRDefault="00A34FD6" w:rsidP="002F55E7">
      <w:r>
        <w:t xml:space="preserve"> </w:t>
      </w:r>
    </w:p>
    <w:p w14:paraId="423B01B7" w14:textId="4C9A8B40" w:rsidR="00F67AAA" w:rsidRDefault="007B7AC4" w:rsidP="002F55E7">
      <w:r>
        <w:t xml:space="preserve">  </w:t>
      </w:r>
      <w:r w:rsidR="00344FE2">
        <w:t xml:space="preserve">        </w:t>
      </w:r>
      <w:r w:rsidR="00F67AAA">
        <w:t xml:space="preserve"> </w:t>
      </w:r>
    </w:p>
    <w:p w14:paraId="30F0FBCF" w14:textId="7B4C9AEA" w:rsidR="00CE7CB6" w:rsidRDefault="00BF39FF" w:rsidP="002F55E7">
      <w:r>
        <w:t xml:space="preserve">  </w:t>
      </w:r>
    </w:p>
    <w:p w14:paraId="523180D4" w14:textId="77777777" w:rsidR="00BF39FF" w:rsidRDefault="00BF39FF" w:rsidP="002F55E7"/>
    <w:p w14:paraId="03B09FBA" w14:textId="77777777" w:rsidR="00CE7CB6" w:rsidRDefault="00CE7CB6" w:rsidP="002F55E7"/>
    <w:p w14:paraId="49187A7C" w14:textId="3961B3FB" w:rsidR="00C96C1D" w:rsidRDefault="00CE7CB6" w:rsidP="002F55E7">
      <w:r>
        <w:t xml:space="preserve"> </w:t>
      </w:r>
      <w:r w:rsidR="000F54BF">
        <w:t xml:space="preserve">  </w:t>
      </w:r>
    </w:p>
    <w:p w14:paraId="17D48512" w14:textId="7F578E46" w:rsidR="009270F5" w:rsidRDefault="00C96C1D" w:rsidP="002F55E7">
      <w:r>
        <w:t xml:space="preserve">  </w:t>
      </w:r>
      <w:r w:rsidR="009270F5">
        <w:t xml:space="preserve"> </w:t>
      </w:r>
    </w:p>
    <w:p w14:paraId="65275AAC" w14:textId="77777777" w:rsidR="006A602B" w:rsidRDefault="006A602B" w:rsidP="002F55E7"/>
    <w:sectPr w:rsidR="006A60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B7"/>
    <w:rsid w:val="000476D5"/>
    <w:rsid w:val="000A500A"/>
    <w:rsid w:val="000F54BF"/>
    <w:rsid w:val="002F55E7"/>
    <w:rsid w:val="00344FE2"/>
    <w:rsid w:val="0047718E"/>
    <w:rsid w:val="006A602B"/>
    <w:rsid w:val="007A7991"/>
    <w:rsid w:val="007B7AC4"/>
    <w:rsid w:val="007C1A0D"/>
    <w:rsid w:val="008B2CC7"/>
    <w:rsid w:val="009270F5"/>
    <w:rsid w:val="00A34FD6"/>
    <w:rsid w:val="00AB2FEF"/>
    <w:rsid w:val="00AB40D8"/>
    <w:rsid w:val="00BF39FF"/>
    <w:rsid w:val="00C96C1D"/>
    <w:rsid w:val="00CE7CB6"/>
    <w:rsid w:val="00E929B7"/>
    <w:rsid w:val="00F67AAA"/>
    <w:rsid w:val="00FB3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88945"/>
  <w15:chartTrackingRefBased/>
  <w15:docId w15:val="{D3930B59-4390-4CB3-8379-DF4DD235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Hall</dc:creator>
  <cp:keywords/>
  <dc:description/>
  <cp:lastModifiedBy>START AGENCY</cp:lastModifiedBy>
  <cp:revision>3</cp:revision>
  <dcterms:created xsi:type="dcterms:W3CDTF">2023-04-04T09:30:00Z</dcterms:created>
  <dcterms:modified xsi:type="dcterms:W3CDTF">2023-04-04T09:30:00Z</dcterms:modified>
</cp:coreProperties>
</file>